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35D6" w14:textId="59E257A8" w:rsidR="005D263B" w:rsidRPr="00460D2B" w:rsidRDefault="00460D2B" w:rsidP="00460D2B">
      <w:pPr>
        <w:spacing w:after="0" w:line="360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  <w:r w:rsidRPr="00460D2B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Zahtevek za S</w:t>
      </w:r>
      <w:r w:rsidR="00931D6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klop</w:t>
      </w:r>
      <w:r w:rsidRPr="00460D2B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 xml:space="preserve"> 2 – </w:t>
      </w:r>
      <w:r w:rsidR="00931D6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SAMOSTOJNA JAVNA PRIREDITEV</w:t>
      </w:r>
      <w:r w:rsidRPr="00460D2B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, ki je bila realizirana v celoti</w:t>
      </w:r>
    </w:p>
    <w:p w14:paraId="13C3D1E1" w14:textId="77777777" w:rsidR="00C46BE0" w:rsidRDefault="00C46BE0" w:rsidP="005A6B48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69901C9" w14:textId="2D6DE20E" w:rsidR="00B62707" w:rsidRDefault="00B62707" w:rsidP="005A6B48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Skladno z </w:t>
      </w:r>
      <w:r w:rsidR="00042CF4" w:rsidRPr="00042CF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Javnim razpisom za sofinanciranje kulturnih programov v Občini Šentjernej v letu 2026, objavljenem na spletni strani Občin</w:t>
      </w:r>
      <w:r w:rsidR="00931D6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e</w:t>
      </w:r>
      <w:r w:rsidR="00042CF4" w:rsidRPr="00042CF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Šentjernej dne 20. 4. 2026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ter 15. členom Pravilnika o sofinanciranju kulturnih programov v Občini Šentjernej (</w:t>
      </w:r>
      <w:r w:rsidR="00042CF4" w:rsidRPr="00042CF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Uradni vestnik Občine Šentjernej, št. 8/16, 5/19 in 3/26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) podajamo</w:t>
      </w:r>
    </w:p>
    <w:p w14:paraId="16E66AFE" w14:textId="77777777" w:rsidR="00B62707" w:rsidRPr="00B62707" w:rsidRDefault="00B62707" w:rsidP="005A6B48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0A34620" w14:textId="77777777" w:rsidR="00B62707" w:rsidRPr="00B62707" w:rsidRDefault="00B62707" w:rsidP="005A6B48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ZAHTEVEK</w:t>
      </w:r>
    </w:p>
    <w:p w14:paraId="32C607C7" w14:textId="04E7EF52" w:rsidR="00B62707" w:rsidRPr="00B62707" w:rsidRDefault="00B62707" w:rsidP="005A6B48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za izplačilo odobrenih sredstev </w:t>
      </w:r>
      <w:r w:rsidR="00460D2B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za SKLOP 2</w:t>
      </w:r>
    </w:p>
    <w:p w14:paraId="1599295E" w14:textId="68607350" w:rsidR="00B62707" w:rsidRPr="00B62707" w:rsidRDefault="00B62707" w:rsidP="005A6B48">
      <w:pPr>
        <w:spacing w:after="0" w:line="276" w:lineRule="auto"/>
        <w:jc w:val="center"/>
        <w:rPr>
          <w:rFonts w:ascii="Arial" w:eastAsia="Times New Roman" w:hAnsi="Arial" w:cs="Arial"/>
          <w:b/>
          <w:color w:val="0F9ED5"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po pogodbi o sofinanciranju kulturnih programov v Občini Šentjernej v letu 202</w:t>
      </w:r>
      <w:r w:rsidR="00042CF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</w:p>
    <w:p w14:paraId="2FD4B55E" w14:textId="77777777" w:rsidR="00B62707" w:rsidRPr="00C22795" w:rsidRDefault="00B62707" w:rsidP="00C22795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38" w:type="dxa"/>
        <w:tblLayout w:type="fixed"/>
        <w:tblLook w:val="04A0" w:firstRow="1" w:lastRow="0" w:firstColumn="1" w:lastColumn="0" w:noHBand="0" w:noVBand="1"/>
      </w:tblPr>
      <w:tblGrid>
        <w:gridCol w:w="1805"/>
        <w:gridCol w:w="1418"/>
        <w:gridCol w:w="6237"/>
      </w:tblGrid>
      <w:tr w:rsidR="00B62707" w:rsidRPr="00C22795" w14:paraId="0475D6FA" w14:textId="77777777" w:rsidTr="003B37E2">
        <w:trPr>
          <w:trHeight w:hRule="exact" w:val="397"/>
        </w:trPr>
        <w:tc>
          <w:tcPr>
            <w:tcW w:w="1805" w:type="dxa"/>
            <w:vAlign w:val="center"/>
          </w:tcPr>
          <w:p w14:paraId="0E3EB629" w14:textId="063CCF91" w:rsidR="00B62707" w:rsidRPr="00C22795" w:rsidRDefault="00931D67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Naziv izvajalca</w:t>
            </w:r>
          </w:p>
        </w:tc>
        <w:tc>
          <w:tcPr>
            <w:tcW w:w="7655" w:type="dxa"/>
            <w:gridSpan w:val="2"/>
            <w:tcBorders>
              <w:bottom w:val="single" w:sz="4" w:space="0" w:color="auto"/>
            </w:tcBorders>
            <w:vAlign w:val="center"/>
          </w:tcPr>
          <w:p w14:paraId="16DF02A9" w14:textId="1DEB6921" w:rsidR="00B62707" w:rsidRPr="00C22795" w:rsidRDefault="008A07EC" w:rsidP="008A07EC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1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bookmarkStart w:id="0" w:name="Besedilo1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0"/>
          </w:p>
        </w:tc>
      </w:tr>
      <w:tr w:rsidR="003B37E2" w:rsidRPr="00C22795" w14:paraId="3E570EEE" w14:textId="77777777" w:rsidTr="003B37E2">
        <w:trPr>
          <w:trHeight w:hRule="exact" w:val="170"/>
        </w:trPr>
        <w:tc>
          <w:tcPr>
            <w:tcW w:w="1805" w:type="dxa"/>
            <w:vAlign w:val="center"/>
          </w:tcPr>
          <w:p w14:paraId="59C744CB" w14:textId="77777777" w:rsidR="003B37E2" w:rsidRDefault="003B37E2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</w:tcBorders>
            <w:vAlign w:val="center"/>
          </w:tcPr>
          <w:p w14:paraId="4CA70426" w14:textId="77777777" w:rsidR="003B37E2" w:rsidRPr="00C22795" w:rsidRDefault="003B37E2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C22795" w14:paraId="23E5A3C6" w14:textId="77777777" w:rsidTr="003B37E2">
        <w:trPr>
          <w:trHeight w:hRule="exact" w:val="397"/>
        </w:trPr>
        <w:tc>
          <w:tcPr>
            <w:tcW w:w="1805" w:type="dxa"/>
            <w:vAlign w:val="center"/>
          </w:tcPr>
          <w:p w14:paraId="37C4F689" w14:textId="01F299C0" w:rsidR="00B62707" w:rsidRPr="00C22795" w:rsidRDefault="00B62707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Sedež</w:t>
            </w:r>
            <w:r w:rsidR="00931D6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</w:t>
            </w:r>
          </w:p>
        </w:tc>
        <w:tc>
          <w:tcPr>
            <w:tcW w:w="7655" w:type="dxa"/>
            <w:gridSpan w:val="2"/>
            <w:tcBorders>
              <w:bottom w:val="single" w:sz="4" w:space="0" w:color="auto"/>
            </w:tcBorders>
            <w:vAlign w:val="center"/>
          </w:tcPr>
          <w:p w14:paraId="1A32A4B6" w14:textId="6D090E10" w:rsidR="00B62707" w:rsidRPr="00C22795" w:rsidRDefault="008A07EC" w:rsidP="0011244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bookmarkStart w:id="1" w:name="Besedilo2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1"/>
          </w:p>
        </w:tc>
      </w:tr>
      <w:tr w:rsidR="003B37E2" w:rsidRPr="00C22795" w14:paraId="50471DAC" w14:textId="77777777" w:rsidTr="003B37E2">
        <w:trPr>
          <w:trHeight w:hRule="exact" w:val="170"/>
        </w:trPr>
        <w:tc>
          <w:tcPr>
            <w:tcW w:w="3223" w:type="dxa"/>
            <w:gridSpan w:val="2"/>
            <w:vAlign w:val="center"/>
          </w:tcPr>
          <w:p w14:paraId="17680B31" w14:textId="77777777" w:rsidR="003B37E2" w:rsidRPr="00C22795" w:rsidRDefault="003B37E2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14:paraId="0D8206AF" w14:textId="77777777" w:rsidR="003B37E2" w:rsidRPr="00C22795" w:rsidRDefault="003B37E2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C22795" w14:paraId="04CC7B97" w14:textId="77777777" w:rsidTr="003B37E2">
        <w:trPr>
          <w:trHeight w:hRule="exact" w:val="397"/>
        </w:trPr>
        <w:tc>
          <w:tcPr>
            <w:tcW w:w="3223" w:type="dxa"/>
            <w:gridSpan w:val="2"/>
            <w:vAlign w:val="center"/>
          </w:tcPr>
          <w:p w14:paraId="3BC8AB9C" w14:textId="77777777" w:rsidR="00B62707" w:rsidRPr="00C22795" w:rsidRDefault="00B62707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Zakoniti zastopnik</w:t>
            </w:r>
            <w:r w:rsidR="00D4765D"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</w:t>
            </w:r>
            <w:r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14:paraId="1C6C60DB" w14:textId="6936FBF2" w:rsidR="00B62707" w:rsidRPr="00C22795" w:rsidRDefault="008A07EC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3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bookmarkStart w:id="2" w:name="Besedilo3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2"/>
          </w:p>
        </w:tc>
      </w:tr>
      <w:tr w:rsidR="003B37E2" w:rsidRPr="00C22795" w14:paraId="7CDEB1C3" w14:textId="77777777" w:rsidTr="003B37E2">
        <w:trPr>
          <w:trHeight w:hRule="exact" w:val="170"/>
        </w:trPr>
        <w:tc>
          <w:tcPr>
            <w:tcW w:w="3223" w:type="dxa"/>
            <w:gridSpan w:val="2"/>
            <w:vAlign w:val="center"/>
          </w:tcPr>
          <w:p w14:paraId="4FD8E1F3" w14:textId="77777777" w:rsidR="003B37E2" w:rsidRPr="00C22795" w:rsidRDefault="003B37E2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14:paraId="4E61113A" w14:textId="77777777" w:rsidR="003B37E2" w:rsidRPr="00C22795" w:rsidRDefault="003B37E2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A6B48" w:rsidRPr="00C22795" w14:paraId="24837C6E" w14:textId="77777777" w:rsidTr="003B37E2">
        <w:trPr>
          <w:trHeight w:val="397"/>
        </w:trPr>
        <w:tc>
          <w:tcPr>
            <w:tcW w:w="3223" w:type="dxa"/>
            <w:gridSpan w:val="2"/>
            <w:vAlign w:val="center"/>
          </w:tcPr>
          <w:p w14:paraId="26E3859F" w14:textId="6F18B318" w:rsidR="005A6B48" w:rsidRPr="00C22795" w:rsidRDefault="00931D67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NASLOV J</w:t>
            </w:r>
            <w:r w:rsidR="005A6B48"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AVN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</w:t>
            </w:r>
            <w:r w:rsidR="005A6B48"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PRIREDITV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</w:t>
            </w:r>
            <w:r w:rsidR="005A6B48"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14:paraId="0189F4DD" w14:textId="40A0C493" w:rsidR="005A6B48" w:rsidRPr="00C22795" w:rsidRDefault="008A07EC" w:rsidP="00C22795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bookmarkStart w:id="3" w:name="Besedilo4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3"/>
          </w:p>
        </w:tc>
      </w:tr>
    </w:tbl>
    <w:p w14:paraId="33AE1504" w14:textId="77777777" w:rsidR="00B62707" w:rsidRPr="00C22795" w:rsidRDefault="00B62707" w:rsidP="00C22795">
      <w:pPr>
        <w:spacing w:after="0" w:line="36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D3A5AC7" w14:textId="47AFE7E2" w:rsidR="003B37E2" w:rsidRPr="00F92B83" w:rsidRDefault="003B37E2" w:rsidP="003B37E2">
      <w:pPr>
        <w:spacing w:after="0" w:line="480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sl-SI"/>
          <w14:ligatures w14:val="none"/>
        </w:rPr>
      </w:pPr>
      <w:r w:rsidRPr="00C2279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Izjavljamo, da je bila </w:t>
      </w:r>
      <w:r w:rsidR="0011244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samostojna </w:t>
      </w:r>
      <w:r w:rsidRPr="00C2279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javna prireditev </w:t>
      </w:r>
      <w:r w:rsidRPr="00460D2B">
        <w:rPr>
          <w:rFonts w:ascii="Arial" w:eastAsia="Times New Roman" w:hAnsi="Arial" w:cs="Arial"/>
          <w:b/>
          <w:bCs/>
          <w:i/>
          <w:kern w:val="0"/>
          <w:sz w:val="20"/>
          <w:szCs w:val="20"/>
          <w:u w:val="single"/>
          <w:lang w:eastAsia="sl-SI"/>
          <w14:ligatures w14:val="none"/>
        </w:rPr>
        <w:t>IZVEDENA V CELOTI</w:t>
      </w:r>
      <w:r w:rsidR="00F92B83">
        <w:rPr>
          <w:rFonts w:ascii="Arial" w:eastAsia="Times New Roman" w:hAnsi="Arial" w:cs="Arial"/>
          <w:iCs/>
          <w:kern w:val="0"/>
          <w:sz w:val="20"/>
          <w:szCs w:val="20"/>
          <w:lang w:eastAsia="sl-SI"/>
          <w14:ligatures w14:val="none"/>
        </w:rPr>
        <w:t>, zato na podlagi tretje alineje, tretjega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126"/>
        <w:gridCol w:w="284"/>
        <w:gridCol w:w="850"/>
        <w:gridCol w:w="851"/>
        <w:gridCol w:w="992"/>
        <w:gridCol w:w="1271"/>
      </w:tblGrid>
      <w:tr w:rsidR="00F92B83" w14:paraId="28C961D5" w14:textId="77777777" w:rsidTr="00F92B83">
        <w:tc>
          <w:tcPr>
            <w:tcW w:w="3119" w:type="dxa"/>
            <w:vAlign w:val="center"/>
          </w:tcPr>
          <w:p w14:paraId="267E130D" w14:textId="2AC0D2D7" w:rsidR="00F92B83" w:rsidRDefault="00F92B83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odstavka </w:t>
            </w:r>
            <w:r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5. člena pogodbe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št.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14:paraId="5BE81270" w14:textId="513DA45D" w:rsidR="00F92B83" w:rsidRDefault="00F92B83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5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Besedilo5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4"/>
          </w:p>
        </w:tc>
        <w:tc>
          <w:tcPr>
            <w:tcW w:w="850" w:type="dxa"/>
            <w:vAlign w:val="center"/>
          </w:tcPr>
          <w:p w14:paraId="4DADA82C" w14:textId="1363F82D" w:rsidR="00F92B83" w:rsidRDefault="00F92B83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 dne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76C245A9" w14:textId="77777777" w:rsidR="00F92B83" w:rsidRDefault="00F92B83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5" w:name="Besedilo6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bookmarkEnd w:id="5"/>
        <w:tc>
          <w:tcPr>
            <w:tcW w:w="1271" w:type="dxa"/>
            <w:vAlign w:val="center"/>
          </w:tcPr>
          <w:p w14:paraId="718F7D5E" w14:textId="2058A191" w:rsidR="00F92B83" w:rsidRDefault="00F92B83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podajamo </w:t>
            </w:r>
          </w:p>
        </w:tc>
      </w:tr>
      <w:tr w:rsidR="003B37E2" w14:paraId="3323EB3D" w14:textId="77777777" w:rsidTr="003B37E2">
        <w:tc>
          <w:tcPr>
            <w:tcW w:w="9493" w:type="dxa"/>
            <w:gridSpan w:val="7"/>
          </w:tcPr>
          <w:p w14:paraId="47C9FB5C" w14:textId="77777777" w:rsidR="008A07EC" w:rsidRPr="008A07EC" w:rsidRDefault="008A07EC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6"/>
                <w:szCs w:val="6"/>
                <w:lang w:eastAsia="sl-SI"/>
                <w14:ligatures w14:val="none"/>
              </w:rPr>
            </w:pPr>
          </w:p>
          <w:p w14:paraId="0A4278E0" w14:textId="6E332C8A" w:rsidR="003B37E2" w:rsidRDefault="003B37E2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zahtevek za izplačilo pogodbenih sredstev sofinanciranja kulturnih programov v Občini </w:t>
            </w:r>
            <w:r w:rsidR="00F92B83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Šentjernej</w:t>
            </w:r>
          </w:p>
        </w:tc>
      </w:tr>
      <w:tr w:rsidR="003B37E2" w14:paraId="6D969DA8" w14:textId="77777777" w:rsidTr="00F92B83">
        <w:tc>
          <w:tcPr>
            <w:tcW w:w="5245" w:type="dxa"/>
            <w:gridSpan w:val="2"/>
          </w:tcPr>
          <w:p w14:paraId="1A78A873" w14:textId="4A4B47DF" w:rsidR="003B37E2" w:rsidRPr="00C22795" w:rsidRDefault="003B37E2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279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v letu 2026</w:t>
            </w:r>
            <w:r w:rsidR="00637BBB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v</w:t>
            </w:r>
            <w:r w:rsidRPr="008E3C71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višini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  <w:r w:rsidRPr="008E3C71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0% odobrenih sredstev, oz. v višini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59E8339A" w14:textId="0671F5D9" w:rsidR="003B37E2" w:rsidRPr="00C22795" w:rsidRDefault="008A07EC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Besedilo7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="0011244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6"/>
          </w:p>
        </w:tc>
        <w:tc>
          <w:tcPr>
            <w:tcW w:w="2263" w:type="dxa"/>
            <w:gridSpan w:val="2"/>
          </w:tcPr>
          <w:p w14:paraId="39AAEEC4" w14:textId="2576F49A" w:rsidR="003B37E2" w:rsidRPr="00C22795" w:rsidRDefault="003B37E2" w:rsidP="003B37E2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EUR.</w:t>
            </w:r>
          </w:p>
        </w:tc>
      </w:tr>
    </w:tbl>
    <w:p w14:paraId="60E574FC" w14:textId="77777777" w:rsidR="00112445" w:rsidRPr="00112445" w:rsidRDefault="00112445" w:rsidP="00C22795">
      <w:pPr>
        <w:spacing w:after="0" w:line="360" w:lineRule="auto"/>
        <w:jc w:val="both"/>
        <w:rPr>
          <w:rFonts w:ascii="Arial" w:eastAsia="Times New Roman" w:hAnsi="Arial" w:cs="Arial"/>
          <w:kern w:val="0"/>
          <w:sz w:val="14"/>
          <w:szCs w:val="14"/>
          <w:lang w:eastAsia="sl-SI"/>
          <w14:ligatures w14:val="none"/>
        </w:rPr>
      </w:pPr>
    </w:p>
    <w:p w14:paraId="3EAA65F2" w14:textId="4276C161" w:rsidR="005A6B48" w:rsidRPr="00C22795" w:rsidRDefault="005A6B48" w:rsidP="00C22795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C2279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Pod materialno in kazensko odgovornostjo IZJAVLJAMO, da </w:t>
      </w:r>
    </w:p>
    <w:p w14:paraId="2A15C337" w14:textId="77777777" w:rsidR="005A6B48" w:rsidRPr="00C22795" w:rsidRDefault="005A6B48" w:rsidP="00C22795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C2279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so podatki, podani v poročilu, resnični (ne vsebujejo lažnih ali zavajajočih podatkov ter netočnih in nepopolnih podatkov);</w:t>
      </w:r>
    </w:p>
    <w:p w14:paraId="1FEEE7B4" w14:textId="77777777" w:rsidR="005A6B48" w:rsidRPr="00C22795" w:rsidRDefault="005A6B48" w:rsidP="00C22795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C22795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fotokopije priloženih listin in dokazil ustrezajo originalu.</w:t>
      </w:r>
    </w:p>
    <w:p w14:paraId="2B3BAC40" w14:textId="77777777" w:rsidR="005A6B48" w:rsidRPr="00C22795" w:rsidRDefault="005A6B48" w:rsidP="00C22795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1100"/>
        <w:gridCol w:w="4140"/>
      </w:tblGrid>
      <w:tr w:rsidR="005A6B48" w:rsidRPr="00B62707" w14:paraId="2BBA714F" w14:textId="77777777" w:rsidTr="00112445">
        <w:trPr>
          <w:trHeight w:val="397"/>
        </w:trPr>
        <w:tc>
          <w:tcPr>
            <w:tcW w:w="4253" w:type="dxa"/>
            <w:vAlign w:val="center"/>
          </w:tcPr>
          <w:p w14:paraId="2B4BCE25" w14:textId="77777777" w:rsidR="005A6B48" w:rsidRPr="00B62707" w:rsidRDefault="005A6B48" w:rsidP="005A6B4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Kraj in datum</w:t>
            </w:r>
          </w:p>
        </w:tc>
        <w:tc>
          <w:tcPr>
            <w:tcW w:w="1100" w:type="dxa"/>
            <w:vAlign w:val="center"/>
          </w:tcPr>
          <w:p w14:paraId="16303271" w14:textId="77777777" w:rsidR="005A6B48" w:rsidRPr="00B62707" w:rsidRDefault="005A6B48" w:rsidP="0011244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140" w:type="dxa"/>
            <w:vAlign w:val="center"/>
          </w:tcPr>
          <w:p w14:paraId="520BDA16" w14:textId="77777777" w:rsidR="005A6B48" w:rsidRPr="00B62707" w:rsidRDefault="005A6B48" w:rsidP="005A6B4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Podpis odgovorne osebe izvajalca sofinanciranih kulturnih programov</w:t>
            </w:r>
          </w:p>
        </w:tc>
      </w:tr>
      <w:tr w:rsidR="005A6B48" w:rsidRPr="00B62707" w14:paraId="778AC00C" w14:textId="77777777" w:rsidTr="00112445">
        <w:trPr>
          <w:trHeight w:val="567"/>
        </w:trPr>
        <w:tc>
          <w:tcPr>
            <w:tcW w:w="4253" w:type="dxa"/>
          </w:tcPr>
          <w:p w14:paraId="2A99AC15" w14:textId="093F4106" w:rsidR="005A6B48" w:rsidRPr="00B62707" w:rsidRDefault="00112445" w:rsidP="008A07E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8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bookmarkStart w:id="7" w:name="Besedilo8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bookmarkEnd w:id="7"/>
          </w:p>
        </w:tc>
        <w:tc>
          <w:tcPr>
            <w:tcW w:w="1100" w:type="dxa"/>
          </w:tcPr>
          <w:p w14:paraId="646B66F0" w14:textId="77777777" w:rsidR="005A6B48" w:rsidRPr="00B62707" w:rsidRDefault="005A6B48" w:rsidP="005A6B48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0758DFB4" w14:textId="77777777" w:rsidR="005A6B48" w:rsidRPr="00B62707" w:rsidRDefault="005A6B48" w:rsidP="008A07E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20F68D63" w14:textId="77777777" w:rsidR="005A6B48" w:rsidRDefault="005A6B48" w:rsidP="005A6B48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8AB04C0" w14:textId="50EBED96" w:rsidR="00460D2B" w:rsidRPr="00460D2B" w:rsidRDefault="00460D2B" w:rsidP="00460D2B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Obvezna p</w:t>
      </w:r>
      <w:r w:rsidRPr="00460D2B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riloga: </w:t>
      </w:r>
    </w:p>
    <w:p w14:paraId="03E221C1" w14:textId="49334EFC" w:rsidR="00460D2B" w:rsidRPr="00460D2B" w:rsidRDefault="00460D2B" w:rsidP="00460D2B">
      <w:pPr>
        <w:pStyle w:val="Odstavekseznama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460D2B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Vsebinsko in finančno </w:t>
      </w:r>
      <w:r w:rsidR="00FB0C6E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p</w:t>
      </w:r>
      <w:r w:rsidRPr="00460D2B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oročilo o izvedbi javne prireditve</w:t>
      </w:r>
      <w:r w:rsidR="00FB0C6E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(SKLOP 2)</w:t>
      </w:r>
    </w:p>
    <w:p w14:paraId="32A08B05" w14:textId="77777777" w:rsidR="00460D2B" w:rsidRPr="00B62707" w:rsidRDefault="00460D2B" w:rsidP="005A6B48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D9AE0B7" w14:textId="77777777" w:rsidR="005A6B48" w:rsidRPr="00B62707" w:rsidRDefault="005A6B48" w:rsidP="005A6B48">
      <w:pPr>
        <w:pBdr>
          <w:top w:val="dashed" w:sz="4" w:space="1" w:color="auto"/>
        </w:pBd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b/>
          <w:kern w:val="0"/>
          <w:sz w:val="10"/>
          <w:szCs w:val="10"/>
          <w:lang w:eastAsia="sl-SI"/>
          <w14:ligatures w14:val="none"/>
        </w:rPr>
      </w:pPr>
    </w:p>
    <w:p w14:paraId="29AB867A" w14:textId="77777777" w:rsidR="005A6B48" w:rsidRPr="00B62707" w:rsidRDefault="005A6B48" w:rsidP="005A6B48">
      <w:pPr>
        <w:pBdr>
          <w:top w:val="dashed" w:sz="4" w:space="1" w:color="auto"/>
        </w:pBdr>
        <w:shd w:val="clear" w:color="auto" w:fill="FBE4D5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IZPOLNI OBČINA:</w:t>
      </w:r>
    </w:p>
    <w:p w14:paraId="3452C06D" w14:textId="77777777" w:rsidR="005A6B48" w:rsidRPr="00B62707" w:rsidRDefault="005A6B48" w:rsidP="005A6B48">
      <w:pPr>
        <w:pBdr>
          <w:top w:val="dashed" w:sz="4" w:space="1" w:color="auto"/>
        </w:pBd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5ACE1B9" w14:textId="77777777" w:rsidR="005A6B48" w:rsidRPr="00B62707" w:rsidRDefault="005A6B48" w:rsidP="005A6B48">
      <w:pP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Dokazila so skladna s pogodbo: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DA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NE</w:t>
      </w:r>
    </w:p>
    <w:p w14:paraId="345C6507" w14:textId="77777777" w:rsidR="005A6B48" w:rsidRPr="00B62707" w:rsidRDefault="005A6B48" w:rsidP="005A6B48">
      <w:pP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Poročilo je popolno: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DA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NE</w:t>
      </w:r>
    </w:p>
    <w:p w14:paraId="579C89D2" w14:textId="77777777" w:rsidR="005A6B48" w:rsidRPr="00B62707" w:rsidRDefault="005A6B48" w:rsidP="005A6B48">
      <w:pP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Odobreno izplačilo finančnih sredstev v višini __________________ EUR</w:t>
      </w:r>
    </w:p>
    <w:p w14:paraId="2B6013AF" w14:textId="77777777" w:rsidR="005A6B48" w:rsidRPr="00B62707" w:rsidRDefault="005A6B48" w:rsidP="005A6B48">
      <w:pP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FDFE49D" w14:textId="77777777" w:rsidR="005A6B48" w:rsidRDefault="005A6B48" w:rsidP="005A6B48">
      <w:pP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Datum: __________________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uradne osebe:____________________</w:t>
      </w:r>
    </w:p>
    <w:p w14:paraId="6B520BD0" w14:textId="77777777" w:rsidR="005A6B48" w:rsidRPr="00B62707" w:rsidRDefault="005A6B48" w:rsidP="005A6B48">
      <w:pPr>
        <w:shd w:val="clear" w:color="auto" w:fill="FBE4D5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463C393" w14:textId="77777777" w:rsidR="00B62707" w:rsidRPr="00B62707" w:rsidRDefault="00B62707" w:rsidP="005A6B48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sectPr w:rsidR="00B62707" w:rsidRPr="00B62707" w:rsidSect="00B62707">
      <w:headerReference w:type="default" r:id="rId7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C02D" w14:textId="77777777" w:rsidR="0034590F" w:rsidRDefault="0034590F" w:rsidP="00B62707">
      <w:pPr>
        <w:spacing w:after="0" w:line="240" w:lineRule="auto"/>
      </w:pPr>
      <w:r>
        <w:separator/>
      </w:r>
    </w:p>
  </w:endnote>
  <w:endnote w:type="continuationSeparator" w:id="0">
    <w:p w14:paraId="0B6B7252" w14:textId="77777777" w:rsidR="0034590F" w:rsidRDefault="0034590F" w:rsidP="00B6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E75F8" w14:textId="77777777" w:rsidR="0034590F" w:rsidRDefault="0034590F" w:rsidP="00B62707">
      <w:pPr>
        <w:spacing w:after="0" w:line="240" w:lineRule="auto"/>
      </w:pPr>
      <w:r>
        <w:separator/>
      </w:r>
    </w:p>
  </w:footnote>
  <w:footnote w:type="continuationSeparator" w:id="0">
    <w:p w14:paraId="1A187564" w14:textId="77777777" w:rsidR="0034590F" w:rsidRDefault="0034590F" w:rsidP="00B6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2EAF" w14:textId="77777777" w:rsidR="00B62707" w:rsidRPr="00B62707" w:rsidRDefault="00B62707" w:rsidP="00B62707">
    <w:pPr>
      <w:tabs>
        <w:tab w:val="left" w:pos="9000"/>
      </w:tabs>
      <w:spacing w:after="0" w:line="240" w:lineRule="auto"/>
      <w:ind w:left="1418" w:right="72"/>
      <w:rPr>
        <w:rFonts w:ascii="Verdana" w:eastAsia="Times New Roman" w:hAnsi="Verdana" w:cs="Arial"/>
        <w:b/>
        <w:kern w:val="0"/>
        <w:sz w:val="18"/>
        <w:szCs w:val="18"/>
        <w14:ligatures w14:val="none"/>
      </w:rPr>
    </w:pPr>
    <w:r w:rsidRPr="00B62707">
      <w:rPr>
        <w:rFonts w:ascii="Times New Roman" w:eastAsia="Times New Roman" w:hAnsi="Times New Roman" w:cs="Times New Roman"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59264" behindDoc="0" locked="0" layoutInCell="1" allowOverlap="1" wp14:anchorId="782585C7" wp14:editId="528A2871">
          <wp:simplePos x="0" y="0"/>
          <wp:positionH relativeFrom="column">
            <wp:posOffset>15875</wp:posOffset>
          </wp:positionH>
          <wp:positionV relativeFrom="paragraph">
            <wp:posOffset>12700</wp:posOffset>
          </wp:positionV>
          <wp:extent cx="697230" cy="753745"/>
          <wp:effectExtent l="0" t="0" r="7620" b="8255"/>
          <wp:wrapNone/>
          <wp:docPr id="1656280551" name="Slika 1" descr="Slika, ki vsebuje besede ptica, piščanec, Galliformes, simbol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6280551" name="Slika 1" descr="Slika, ki vsebuje besede ptica, piščanec, Galliformes, simbol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2707">
      <w:rPr>
        <w:rFonts w:ascii="Verdana" w:eastAsia="Times New Roman" w:hAnsi="Verdana" w:cs="Arial"/>
        <w:b/>
        <w:kern w:val="0"/>
        <w:sz w:val="18"/>
        <w:szCs w:val="18"/>
        <w14:ligatures w14:val="none"/>
      </w:rPr>
      <w:t>OBČINA ŠENTJERNEJ</w:t>
    </w:r>
  </w:p>
  <w:p w14:paraId="3F1DC9DD" w14:textId="77777777" w:rsidR="00B62707" w:rsidRPr="00B62707" w:rsidRDefault="00B62707" w:rsidP="00B62707">
    <w:pPr>
      <w:spacing w:after="0" w:line="480" w:lineRule="auto"/>
      <w:ind w:left="1418"/>
      <w:jc w:val="both"/>
      <w:rPr>
        <w:rFonts w:ascii="Verdana" w:eastAsia="Times New Roman" w:hAnsi="Verdana" w:cs="Arial"/>
        <w:b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b/>
        <w:kern w:val="0"/>
        <w:sz w:val="18"/>
        <w:szCs w:val="18"/>
        <w14:ligatures w14:val="none"/>
      </w:rPr>
      <w:t>Prvomajska cesta 3a, 8310 Šentjernej</w:t>
    </w:r>
  </w:p>
  <w:p w14:paraId="74D5F867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Tel: 07 393 35 60</w:t>
    </w:r>
  </w:p>
  <w:p w14:paraId="4FA76E72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E-pošta: obcina.sentjernej@sentjernej.si</w:t>
    </w:r>
  </w:p>
  <w:p w14:paraId="6544DBF6" w14:textId="77777777" w:rsidR="00B62707" w:rsidRPr="00B62707" w:rsidRDefault="00B62707" w:rsidP="00B62707">
    <w:pPr>
      <w:spacing w:after="0" w:line="276" w:lineRule="auto"/>
      <w:ind w:left="1418"/>
      <w:jc w:val="both"/>
      <w:rPr>
        <w:rFonts w:ascii="Verdana" w:eastAsia="Times New Roman" w:hAnsi="Verdana" w:cs="Arial"/>
        <w:kern w:val="0"/>
        <w:sz w:val="18"/>
        <w:szCs w:val="18"/>
        <w14:ligatures w14:val="none"/>
      </w:rPr>
    </w:pPr>
    <w:r w:rsidRPr="00B62707">
      <w:rPr>
        <w:rFonts w:ascii="Verdana" w:eastAsia="Times New Roman" w:hAnsi="Verdana" w:cs="Arial"/>
        <w:kern w:val="0"/>
        <w:sz w:val="18"/>
        <w:szCs w:val="18"/>
        <w14:ligatures w14:val="none"/>
      </w:rPr>
      <w:t>www.sentjernej.si</w:t>
    </w:r>
  </w:p>
  <w:p w14:paraId="1C913F78" w14:textId="77777777" w:rsidR="00B62707" w:rsidRDefault="00B627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C50F2"/>
    <w:multiLevelType w:val="hybridMultilevel"/>
    <w:tmpl w:val="A31E539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51AA5"/>
    <w:multiLevelType w:val="hybridMultilevel"/>
    <w:tmpl w:val="D152EC8E"/>
    <w:lvl w:ilvl="0" w:tplc="10E8E27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AF0627"/>
    <w:multiLevelType w:val="hybridMultilevel"/>
    <w:tmpl w:val="4322F5E2"/>
    <w:lvl w:ilvl="0" w:tplc="9BC201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310FC"/>
    <w:multiLevelType w:val="hybridMultilevel"/>
    <w:tmpl w:val="D02A7EBC"/>
    <w:lvl w:ilvl="0" w:tplc="1B7472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570134">
    <w:abstractNumId w:val="1"/>
  </w:num>
  <w:num w:numId="2" w16cid:durableId="1514299428">
    <w:abstractNumId w:val="3"/>
  </w:num>
  <w:num w:numId="3" w16cid:durableId="1418140028">
    <w:abstractNumId w:val="0"/>
  </w:num>
  <w:num w:numId="4" w16cid:durableId="107554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v6gu9FJguZfh+9Iak/EN0mF2U5S0Z1nj+qZSVdKNi/I11kNV8xyF6qA9n8ycfYmKdmEuGLnLGMD0It0rQdIQQ==" w:salt="mCXaeWngIjk8dpRjQuTZ+A==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07"/>
    <w:rsid w:val="000351A4"/>
    <w:rsid w:val="00042CF4"/>
    <w:rsid w:val="00093823"/>
    <w:rsid w:val="000A1F6A"/>
    <w:rsid w:val="000B4C07"/>
    <w:rsid w:val="00112445"/>
    <w:rsid w:val="001B5641"/>
    <w:rsid w:val="002A3F3C"/>
    <w:rsid w:val="002E2BDB"/>
    <w:rsid w:val="0034590F"/>
    <w:rsid w:val="003B37E2"/>
    <w:rsid w:val="003D63CE"/>
    <w:rsid w:val="003E2DFF"/>
    <w:rsid w:val="00460D2B"/>
    <w:rsid w:val="00592C8A"/>
    <w:rsid w:val="005A6B48"/>
    <w:rsid w:val="005D263B"/>
    <w:rsid w:val="00637BBB"/>
    <w:rsid w:val="007D2549"/>
    <w:rsid w:val="008A07EC"/>
    <w:rsid w:val="008B3DF1"/>
    <w:rsid w:val="008E3C71"/>
    <w:rsid w:val="00931D67"/>
    <w:rsid w:val="00A03AC5"/>
    <w:rsid w:val="00AD2746"/>
    <w:rsid w:val="00B62707"/>
    <w:rsid w:val="00BD62D8"/>
    <w:rsid w:val="00BF51BA"/>
    <w:rsid w:val="00C13DC8"/>
    <w:rsid w:val="00C22795"/>
    <w:rsid w:val="00C26D0C"/>
    <w:rsid w:val="00C46BE0"/>
    <w:rsid w:val="00CA0068"/>
    <w:rsid w:val="00CB52FC"/>
    <w:rsid w:val="00D4765D"/>
    <w:rsid w:val="00D61AFF"/>
    <w:rsid w:val="00DD7F31"/>
    <w:rsid w:val="00E45428"/>
    <w:rsid w:val="00E547A1"/>
    <w:rsid w:val="00E74B67"/>
    <w:rsid w:val="00F92B83"/>
    <w:rsid w:val="00FB0C6E"/>
    <w:rsid w:val="00FB785A"/>
    <w:rsid w:val="00FF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738F0"/>
  <w15:chartTrackingRefBased/>
  <w15:docId w15:val="{269DDE72-F46F-4E37-ACA5-15D56200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62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62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627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62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627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62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62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62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62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627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62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627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6270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62707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6270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6270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6270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627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62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62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2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62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62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270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6270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62707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27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2707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62707"/>
    <w:rPr>
      <w:b/>
      <w:bCs/>
      <w:smallCaps/>
      <w:color w:val="2E74B5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2707"/>
  </w:style>
  <w:style w:type="paragraph" w:styleId="Noga">
    <w:name w:val="footer"/>
    <w:basedOn w:val="Navaden"/>
    <w:link w:val="Nog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62707"/>
  </w:style>
  <w:style w:type="table" w:styleId="Tabelamrea">
    <w:name w:val="Table Grid"/>
    <w:basedOn w:val="Navadnatabela"/>
    <w:uiPriority w:val="39"/>
    <w:rsid w:val="003B3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Patricija Pavlič</dc:creator>
  <cp:keywords/>
  <dc:description/>
  <cp:lastModifiedBy>Patricija Pavlič</cp:lastModifiedBy>
  <cp:revision>2</cp:revision>
  <dcterms:created xsi:type="dcterms:W3CDTF">2026-09-03T09:44:00Z</dcterms:created>
  <dcterms:modified xsi:type="dcterms:W3CDTF">2026-09-03T09:44:00Z</dcterms:modified>
</cp:coreProperties>
</file>